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DAEA" w14:textId="77777777" w:rsidR="00012FF5" w:rsidRPr="007E2027" w:rsidRDefault="007E2027" w:rsidP="007E2027">
      <w:pPr>
        <w:spacing w:line="240" w:lineRule="auto"/>
        <w:rPr>
          <w:sz w:val="24"/>
        </w:rPr>
      </w:pPr>
      <w:r w:rsidRPr="007E2027">
        <w:rPr>
          <w:sz w:val="24"/>
        </w:rPr>
        <w:t>NOTICE FOR LIQUOR LICENSE</w:t>
      </w:r>
    </w:p>
    <w:p w14:paraId="2AAB0ACA" w14:textId="77777777" w:rsidR="007E2027" w:rsidRPr="007E2027" w:rsidRDefault="007E2027" w:rsidP="007E2027">
      <w:pPr>
        <w:spacing w:after="0" w:line="240" w:lineRule="auto"/>
        <w:rPr>
          <w:sz w:val="24"/>
        </w:rPr>
      </w:pPr>
    </w:p>
    <w:p w14:paraId="7EC9C1AB" w14:textId="75260FBC" w:rsidR="007E2027" w:rsidRPr="007E2027" w:rsidRDefault="007E2027" w:rsidP="007E2027">
      <w:pPr>
        <w:spacing w:line="240" w:lineRule="auto"/>
        <w:rPr>
          <w:sz w:val="24"/>
        </w:rPr>
      </w:pPr>
      <w:r w:rsidRPr="007E2027">
        <w:rPr>
          <w:sz w:val="24"/>
        </w:rPr>
        <w:t>NOTICE OF PUBLIC HEARING ON APPLICATION</w:t>
      </w:r>
      <w:r w:rsidR="00717903">
        <w:rPr>
          <w:sz w:val="24"/>
        </w:rPr>
        <w:t xml:space="preserve"> OF </w:t>
      </w:r>
      <w:r w:rsidR="00AB1FC2">
        <w:rPr>
          <w:sz w:val="24"/>
        </w:rPr>
        <w:t>TONY &amp; MINEKO DIAZ</w:t>
      </w:r>
      <w:r w:rsidR="00717903">
        <w:rPr>
          <w:sz w:val="24"/>
        </w:rPr>
        <w:t xml:space="preserve"> FOR A CLASS C</w:t>
      </w:r>
      <w:r w:rsidRPr="007E2027">
        <w:rPr>
          <w:sz w:val="24"/>
        </w:rPr>
        <w:t xml:space="preserve"> LIQUOR LICENSE</w:t>
      </w:r>
    </w:p>
    <w:p w14:paraId="1D17B89B" w14:textId="77777777" w:rsidR="007E2027" w:rsidRPr="007E2027" w:rsidRDefault="007E2027" w:rsidP="007E2027">
      <w:pPr>
        <w:spacing w:after="0" w:line="240" w:lineRule="auto"/>
        <w:rPr>
          <w:sz w:val="24"/>
        </w:rPr>
      </w:pPr>
    </w:p>
    <w:p w14:paraId="3211D2F9" w14:textId="5A90A653" w:rsidR="007E2027" w:rsidRPr="007E2027" w:rsidRDefault="007E2027" w:rsidP="007E2027">
      <w:pPr>
        <w:spacing w:line="240" w:lineRule="auto"/>
        <w:rPr>
          <w:sz w:val="24"/>
        </w:rPr>
      </w:pPr>
      <w:r w:rsidRPr="007E2027">
        <w:rPr>
          <w:sz w:val="24"/>
        </w:rPr>
        <w:t xml:space="preserve">Notice is </w:t>
      </w:r>
      <w:proofErr w:type="spellStart"/>
      <w:r w:rsidRPr="007E2027">
        <w:rPr>
          <w:sz w:val="24"/>
        </w:rPr>
        <w:t>herby</w:t>
      </w:r>
      <w:proofErr w:type="spellEnd"/>
      <w:r w:rsidRPr="007E2027">
        <w:rPr>
          <w:sz w:val="24"/>
        </w:rPr>
        <w:t xml:space="preserve"> given that </w:t>
      </w:r>
      <w:r w:rsidR="00AD012B">
        <w:rPr>
          <w:sz w:val="24"/>
        </w:rPr>
        <w:t>Tony &amp; Mineko Diaz</w:t>
      </w:r>
      <w:r w:rsidRPr="007E2027">
        <w:rPr>
          <w:sz w:val="24"/>
        </w:rPr>
        <w:t xml:space="preserve">, </w:t>
      </w:r>
      <w:r w:rsidR="00AD012B">
        <w:rPr>
          <w:sz w:val="24"/>
        </w:rPr>
        <w:t>Scott’s Place the Legacy</w:t>
      </w:r>
      <w:r w:rsidRPr="007E2027">
        <w:rPr>
          <w:sz w:val="24"/>
        </w:rPr>
        <w:t xml:space="preserve">, </w:t>
      </w:r>
      <w:r w:rsidR="00AD012B">
        <w:rPr>
          <w:sz w:val="24"/>
        </w:rPr>
        <w:t>175 Broadway St.</w:t>
      </w:r>
      <w:r w:rsidRPr="007E2027">
        <w:rPr>
          <w:sz w:val="24"/>
        </w:rPr>
        <w:t xml:space="preserve"> Sterling, NE 68443 has filed an application with the Nebraska Liquor Control Commission for the issuance of a Retail Liquor License Class C.</w:t>
      </w:r>
    </w:p>
    <w:p w14:paraId="70D76AED" w14:textId="77777777" w:rsidR="007E2027" w:rsidRPr="007E2027" w:rsidRDefault="007E2027" w:rsidP="007E2027">
      <w:pPr>
        <w:spacing w:after="0" w:line="240" w:lineRule="auto"/>
        <w:rPr>
          <w:sz w:val="24"/>
        </w:rPr>
      </w:pPr>
    </w:p>
    <w:p w14:paraId="132E0973" w14:textId="7BDC38F4" w:rsidR="007E2027" w:rsidRPr="007E2027" w:rsidRDefault="007E2027" w:rsidP="007E2027">
      <w:pPr>
        <w:spacing w:line="240" w:lineRule="auto"/>
        <w:rPr>
          <w:sz w:val="24"/>
        </w:rPr>
      </w:pPr>
      <w:r w:rsidRPr="007E2027">
        <w:rPr>
          <w:sz w:val="24"/>
        </w:rPr>
        <w:t xml:space="preserve">The Village of Sterling will hold a public hearing concerning the issuance of said license on </w:t>
      </w:r>
      <w:r w:rsidR="00AD012B">
        <w:rPr>
          <w:sz w:val="24"/>
        </w:rPr>
        <w:t>August 29th</w:t>
      </w:r>
      <w:r w:rsidRPr="007E2027">
        <w:rPr>
          <w:sz w:val="24"/>
        </w:rPr>
        <w:t xml:space="preserve"> at </w:t>
      </w:r>
      <w:r w:rsidR="00AD012B">
        <w:rPr>
          <w:sz w:val="24"/>
        </w:rPr>
        <w:t>7:00</w:t>
      </w:r>
      <w:r w:rsidRPr="007E2027">
        <w:rPr>
          <w:sz w:val="24"/>
        </w:rPr>
        <w:t xml:space="preserve"> P.M. at the </w:t>
      </w:r>
      <w:r w:rsidR="00AD012B">
        <w:rPr>
          <w:sz w:val="24"/>
        </w:rPr>
        <w:t>Village Office</w:t>
      </w:r>
      <w:r w:rsidRPr="007E2027">
        <w:rPr>
          <w:sz w:val="24"/>
        </w:rPr>
        <w:t xml:space="preserve"> located at 1</w:t>
      </w:r>
      <w:r w:rsidR="00AD012B">
        <w:rPr>
          <w:sz w:val="24"/>
        </w:rPr>
        <w:t>40</w:t>
      </w:r>
      <w:r w:rsidRPr="007E2027">
        <w:rPr>
          <w:sz w:val="24"/>
        </w:rPr>
        <w:t xml:space="preserve"> Broadway Street Sterling, NE.</w:t>
      </w:r>
    </w:p>
    <w:p w14:paraId="682D4449" w14:textId="77777777" w:rsidR="007E2027" w:rsidRPr="007E2027" w:rsidRDefault="007E2027" w:rsidP="007E2027">
      <w:pPr>
        <w:spacing w:after="0" w:line="240" w:lineRule="auto"/>
        <w:rPr>
          <w:sz w:val="24"/>
        </w:rPr>
      </w:pPr>
    </w:p>
    <w:p w14:paraId="2BA1979C" w14:textId="77777777" w:rsidR="007E2027" w:rsidRPr="007E2027" w:rsidRDefault="007E2027" w:rsidP="007E2027">
      <w:pPr>
        <w:spacing w:line="240" w:lineRule="auto"/>
        <w:rPr>
          <w:sz w:val="24"/>
        </w:rPr>
      </w:pPr>
      <w:r w:rsidRPr="007E2027">
        <w:rPr>
          <w:sz w:val="24"/>
        </w:rPr>
        <w:t>All persons desiring to give evidence either verbally or by affidavit in support of or in protest against the issuance of said license may do so at the time of the hearing.</w:t>
      </w:r>
    </w:p>
    <w:p w14:paraId="71421582" w14:textId="77777777" w:rsidR="007E2027" w:rsidRPr="007E2027" w:rsidRDefault="007E2027" w:rsidP="007E2027">
      <w:pPr>
        <w:spacing w:line="240" w:lineRule="auto"/>
        <w:rPr>
          <w:sz w:val="24"/>
        </w:rPr>
      </w:pPr>
    </w:p>
    <w:p w14:paraId="0F401444" w14:textId="77777777" w:rsidR="007E2027" w:rsidRPr="007E2027" w:rsidRDefault="007E2027" w:rsidP="007E2027">
      <w:pPr>
        <w:spacing w:after="0" w:line="240" w:lineRule="auto"/>
        <w:rPr>
          <w:sz w:val="24"/>
        </w:rPr>
      </w:pPr>
      <w:r w:rsidRPr="007E2027">
        <w:rPr>
          <w:sz w:val="24"/>
        </w:rPr>
        <w:t>Samantha Gordon</w:t>
      </w:r>
    </w:p>
    <w:p w14:paraId="285627E2" w14:textId="77777777" w:rsidR="007E2027" w:rsidRPr="007E2027" w:rsidRDefault="007E2027" w:rsidP="007E2027">
      <w:pPr>
        <w:spacing w:after="0" w:line="240" w:lineRule="auto"/>
        <w:rPr>
          <w:sz w:val="24"/>
        </w:rPr>
      </w:pPr>
      <w:r w:rsidRPr="007E2027">
        <w:rPr>
          <w:sz w:val="24"/>
        </w:rPr>
        <w:t>Village Clerk</w:t>
      </w:r>
    </w:p>
    <w:sectPr w:rsidR="007E2027" w:rsidRPr="007E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27"/>
    <w:rsid w:val="00012FF5"/>
    <w:rsid w:val="00644D43"/>
    <w:rsid w:val="00717903"/>
    <w:rsid w:val="007E2027"/>
    <w:rsid w:val="00AB1FC2"/>
    <w:rsid w:val="00AD012B"/>
    <w:rsid w:val="00DB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676E"/>
  <w15:chartTrackingRefBased/>
  <w15:docId w15:val="{93BFB882-3847-4896-BA69-91C44B53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Grof</dc:creator>
  <cp:keywords/>
  <dc:description/>
  <cp:lastModifiedBy>Samantha Gordon</cp:lastModifiedBy>
  <cp:revision>2</cp:revision>
  <cp:lastPrinted>2022-08-17T16:42:00Z</cp:lastPrinted>
  <dcterms:created xsi:type="dcterms:W3CDTF">2022-08-17T16:42:00Z</dcterms:created>
  <dcterms:modified xsi:type="dcterms:W3CDTF">2022-08-17T16:42:00Z</dcterms:modified>
</cp:coreProperties>
</file>