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SPECIAL MEETING</w:t>
      </w: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STERLING VILLAGE BOARD OF TRUSTEES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Sterling Village Board of Trustees met in special session on T</w:t>
      </w:r>
      <w:r w:rsidR="00221A5A">
        <w:rPr>
          <w:rFonts w:ascii="Calibri" w:eastAsia="Calibri" w:hAnsi="Calibri" w:cs="Calibri"/>
          <w:sz w:val="24"/>
        </w:rPr>
        <w:t>hursday</w:t>
      </w:r>
      <w:r>
        <w:rPr>
          <w:rFonts w:ascii="Calibri" w:eastAsia="Calibri" w:hAnsi="Calibri" w:cs="Calibri"/>
          <w:sz w:val="24"/>
        </w:rPr>
        <w:t xml:space="preserve">, </w:t>
      </w:r>
      <w:r w:rsidR="005F75F7">
        <w:rPr>
          <w:rFonts w:ascii="Calibri" w:eastAsia="Calibri" w:hAnsi="Calibri" w:cs="Calibri"/>
          <w:sz w:val="24"/>
        </w:rPr>
        <w:t>April 26</w:t>
      </w:r>
      <w:r w:rsidR="00221A5A">
        <w:rPr>
          <w:rFonts w:ascii="Calibri" w:eastAsia="Calibri" w:hAnsi="Calibri" w:cs="Calibri"/>
          <w:sz w:val="24"/>
        </w:rPr>
        <w:t>, 2018</w:t>
      </w:r>
      <w:r w:rsidR="0071222E">
        <w:rPr>
          <w:rFonts w:ascii="Calibri" w:eastAsia="Calibri" w:hAnsi="Calibri" w:cs="Calibri"/>
          <w:sz w:val="24"/>
        </w:rPr>
        <w:t xml:space="preserve"> at 7:0</w:t>
      </w:r>
      <w:r w:rsidR="00221A5A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P.M. at the </w:t>
      </w:r>
      <w:r w:rsidR="00E06676">
        <w:rPr>
          <w:rFonts w:ascii="Calibri" w:eastAsia="Calibri" w:hAnsi="Calibri" w:cs="Calibri"/>
          <w:sz w:val="24"/>
        </w:rPr>
        <w:t>Sterling Fire Hall</w:t>
      </w:r>
      <w:r>
        <w:rPr>
          <w:rFonts w:ascii="Calibri" w:eastAsia="Calibri" w:hAnsi="Calibri" w:cs="Calibri"/>
          <w:sz w:val="24"/>
        </w:rPr>
        <w:t xml:space="preserve">.  Chairman Peterson opened the meeting with the following trustees present:   Steve </w:t>
      </w:r>
      <w:proofErr w:type="spellStart"/>
      <w:r>
        <w:rPr>
          <w:rFonts w:ascii="Calibri" w:eastAsia="Calibri" w:hAnsi="Calibri" w:cs="Calibri"/>
          <w:sz w:val="24"/>
        </w:rPr>
        <w:t>Lempka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 w:rsidR="005F75F7">
        <w:rPr>
          <w:rFonts w:ascii="Calibri" w:eastAsia="Calibri" w:hAnsi="Calibri" w:cs="Calibri"/>
          <w:sz w:val="24"/>
        </w:rPr>
        <w:t xml:space="preserve">Andy </w:t>
      </w:r>
      <w:proofErr w:type="spellStart"/>
      <w:r w:rsidR="005F75F7"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 and Dennis Heusman.  </w:t>
      </w:r>
      <w:r w:rsidR="00221A5A">
        <w:rPr>
          <w:rFonts w:ascii="Calibri" w:eastAsia="Calibri" w:hAnsi="Calibri" w:cs="Calibri"/>
          <w:sz w:val="24"/>
        </w:rPr>
        <w:t xml:space="preserve">Absent: </w:t>
      </w:r>
      <w:r w:rsidR="005F75F7">
        <w:rPr>
          <w:rFonts w:ascii="Calibri" w:eastAsia="Calibri" w:hAnsi="Calibri" w:cs="Calibri"/>
          <w:sz w:val="24"/>
        </w:rPr>
        <w:t>Bill Moss</w:t>
      </w:r>
      <w:r w:rsidR="00221A5A"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sz w:val="24"/>
        </w:rPr>
        <w:t xml:space="preserve">Others present:  </w:t>
      </w:r>
      <w:r w:rsidR="005F75F7">
        <w:rPr>
          <w:rFonts w:ascii="Calibri" w:eastAsia="Calibri" w:hAnsi="Calibri" w:cs="Calibri"/>
          <w:sz w:val="24"/>
        </w:rPr>
        <w:t>Roger Huls, and Spencer Pagel</w:t>
      </w:r>
      <w:r>
        <w:rPr>
          <w:rFonts w:ascii="Calibri" w:eastAsia="Calibri" w:hAnsi="Calibri" w:cs="Calibri"/>
          <w:sz w:val="24"/>
        </w:rPr>
        <w:t>.  Chairman Peterson acknowledged the Open Meetings Act and the location on the north wall of the Sterling Fire Hall.</w:t>
      </w:r>
      <w:r w:rsidR="0071222E">
        <w:rPr>
          <w:rFonts w:ascii="Calibri" w:eastAsia="Calibri" w:hAnsi="Calibri" w:cs="Calibri"/>
          <w:sz w:val="24"/>
        </w:rPr>
        <w:t xml:space="preserve">  </w:t>
      </w:r>
      <w:r w:rsidR="005F75F7">
        <w:rPr>
          <w:rFonts w:ascii="Calibri" w:eastAsia="Calibri" w:hAnsi="Calibri" w:cs="Calibri"/>
          <w:sz w:val="24"/>
        </w:rPr>
        <w:t xml:space="preserve">Chairman Peterson led the meeting with the pledge of allegiance.  </w:t>
      </w:r>
    </w:p>
    <w:p w:rsidR="0071222E" w:rsidRDefault="0071222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572CA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Peterson discussed a zoning violation letter, asking that all letters be brought to the board before mailed out for approval.  Letter was fine but need to add a part about a requirement of attending the next regular board meeting in May to discuss it under public comment.  </w:t>
      </w:r>
    </w:p>
    <w:p w:rsidR="00572CAC" w:rsidRDefault="00572CA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72CAC" w:rsidRDefault="00572CA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Street repairs were discussed with prioritizing more critical ones first.  </w:t>
      </w:r>
      <w:r w:rsidR="00B834EA">
        <w:rPr>
          <w:rFonts w:ascii="Calibri" w:eastAsia="Calibri" w:hAnsi="Calibri" w:cs="Calibri"/>
          <w:sz w:val="24"/>
        </w:rPr>
        <w:t xml:space="preserve">Board came up with a list of repairs to get bids on.  Companies wanting to bid need to contact either Spencer or Denny about details and have bids turned in by May </w:t>
      </w:r>
      <w:proofErr w:type="gramStart"/>
      <w:r w:rsidR="00B834EA">
        <w:rPr>
          <w:rFonts w:ascii="Calibri" w:eastAsia="Calibri" w:hAnsi="Calibri" w:cs="Calibri"/>
          <w:sz w:val="24"/>
        </w:rPr>
        <w:t>15</w:t>
      </w:r>
      <w:r w:rsidR="00B834EA" w:rsidRPr="00B834EA">
        <w:rPr>
          <w:rFonts w:ascii="Calibri" w:eastAsia="Calibri" w:hAnsi="Calibri" w:cs="Calibri"/>
          <w:sz w:val="24"/>
          <w:vertAlign w:val="superscript"/>
        </w:rPr>
        <w:t>th</w:t>
      </w:r>
      <w:r w:rsidR="00B834EA">
        <w:rPr>
          <w:rFonts w:ascii="Calibri" w:eastAsia="Calibri" w:hAnsi="Calibri" w:cs="Calibri"/>
          <w:sz w:val="24"/>
        </w:rPr>
        <w:t>.</w:t>
      </w:r>
      <w:proofErr w:type="gramEnd"/>
      <w:r w:rsidR="00B834EA">
        <w:rPr>
          <w:rFonts w:ascii="Calibri" w:eastAsia="Calibri" w:hAnsi="Calibri" w:cs="Calibri"/>
          <w:sz w:val="24"/>
        </w:rPr>
        <w:t xml:space="preserve">  </w:t>
      </w:r>
      <w:bookmarkStart w:id="0" w:name="_GoBack"/>
      <w:bookmarkEnd w:id="0"/>
    </w:p>
    <w:p w:rsidR="00572CAC" w:rsidRDefault="00572CA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B7E3C" w:rsidRDefault="00572CAC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Lempka</w:t>
      </w:r>
      <w:proofErr w:type="spellEnd"/>
      <w:r w:rsidR="009B7E3C">
        <w:rPr>
          <w:rFonts w:ascii="Calibri" w:eastAsia="Calibri" w:hAnsi="Calibri" w:cs="Calibri"/>
          <w:sz w:val="24"/>
        </w:rPr>
        <w:t xml:space="preserve"> made a motion to adjourn meeting at 7:5</w:t>
      </w:r>
      <w:r>
        <w:rPr>
          <w:rFonts w:ascii="Calibri" w:eastAsia="Calibri" w:hAnsi="Calibri" w:cs="Calibri"/>
          <w:sz w:val="24"/>
        </w:rPr>
        <w:t>5</w:t>
      </w:r>
      <w:r w:rsidR="009B7E3C">
        <w:rPr>
          <w:rFonts w:ascii="Calibri" w:eastAsia="Calibri" w:hAnsi="Calibri" w:cs="Calibri"/>
          <w:sz w:val="24"/>
        </w:rPr>
        <w:t xml:space="preserve"> and </w:t>
      </w:r>
      <w:r>
        <w:rPr>
          <w:rFonts w:ascii="Calibri" w:eastAsia="Calibri" w:hAnsi="Calibri" w:cs="Calibri"/>
          <w:sz w:val="24"/>
        </w:rPr>
        <w:t>Heusman</w:t>
      </w:r>
      <w:r w:rsidR="009B7E3C">
        <w:rPr>
          <w:rFonts w:ascii="Calibri" w:eastAsia="Calibri" w:hAnsi="Calibri" w:cs="Calibri"/>
          <w:sz w:val="24"/>
        </w:rPr>
        <w:t xml:space="preserve"> seconded motion.  Vote: yeas: all.  Motion carried.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Greg Peterson, Board Chairman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Samantha Gordon, Village Clerk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D"/>
    <w:rsid w:val="0007190D"/>
    <w:rsid w:val="00162FB3"/>
    <w:rsid w:val="0018471D"/>
    <w:rsid w:val="00221A5A"/>
    <w:rsid w:val="002237E2"/>
    <w:rsid w:val="00226826"/>
    <w:rsid w:val="00572CAC"/>
    <w:rsid w:val="005B5844"/>
    <w:rsid w:val="005F75F7"/>
    <w:rsid w:val="0071222E"/>
    <w:rsid w:val="00747BB2"/>
    <w:rsid w:val="007C7C5A"/>
    <w:rsid w:val="008971DB"/>
    <w:rsid w:val="008977CC"/>
    <w:rsid w:val="008E6774"/>
    <w:rsid w:val="00994BDF"/>
    <w:rsid w:val="009B7E3C"/>
    <w:rsid w:val="00A94060"/>
    <w:rsid w:val="00B834EA"/>
    <w:rsid w:val="00C23BBB"/>
    <w:rsid w:val="00E06676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CAA0-4A36-432A-8546-A1A059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Grof</dc:creator>
  <cp:lastModifiedBy>Samantha Gordon</cp:lastModifiedBy>
  <cp:revision>2</cp:revision>
  <dcterms:created xsi:type="dcterms:W3CDTF">2018-04-27T18:51:00Z</dcterms:created>
  <dcterms:modified xsi:type="dcterms:W3CDTF">2018-04-27T18:51:00Z</dcterms:modified>
</cp:coreProperties>
</file>