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CC01EE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682C909A" w:rsidR="00CC01EE" w:rsidRDefault="00DA2D12" w:rsidP="00CC01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DD670C">
        <w:rPr>
          <w:sz w:val="24"/>
          <w:szCs w:val="24"/>
        </w:rPr>
        <w:t>JANUARY 12</w:t>
      </w:r>
      <w:r w:rsidR="002562FB" w:rsidRPr="003C1965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F41989">
        <w:rPr>
          <w:sz w:val="24"/>
          <w:szCs w:val="24"/>
        </w:rPr>
        <w:t>2015</w:t>
      </w:r>
      <w:r w:rsidR="00314E51">
        <w:rPr>
          <w:sz w:val="24"/>
          <w:szCs w:val="24"/>
        </w:rPr>
        <w:t xml:space="preserve"> – 7:3</w:t>
      </w:r>
      <w:r w:rsidR="00FA0CFA" w:rsidRPr="003C1965">
        <w:rPr>
          <w:sz w:val="24"/>
          <w:szCs w:val="24"/>
        </w:rPr>
        <w:t>0 P.M.</w:t>
      </w:r>
    </w:p>
    <w:p w14:paraId="5EF9D4FF" w14:textId="316D160D" w:rsidR="00CC01EE" w:rsidRDefault="00CC01EE" w:rsidP="00CC01EE">
      <w:pPr>
        <w:jc w:val="center"/>
        <w:rPr>
          <w:sz w:val="24"/>
          <w:szCs w:val="24"/>
        </w:rPr>
      </w:pPr>
      <w:r>
        <w:rPr>
          <w:sz w:val="24"/>
          <w:szCs w:val="24"/>
        </w:rPr>
        <w:t>STERLING FIRE HALL</w:t>
      </w:r>
    </w:p>
    <w:p w14:paraId="2DD570B6" w14:textId="77777777" w:rsidR="008D6285" w:rsidRPr="003C1965" w:rsidRDefault="008D6285" w:rsidP="00F91E68">
      <w:pPr>
        <w:jc w:val="center"/>
        <w:rPr>
          <w:sz w:val="24"/>
          <w:szCs w:val="24"/>
        </w:rPr>
      </w:pPr>
    </w:p>
    <w:p w14:paraId="17520D54" w14:textId="77777777" w:rsidR="00FA0CFA" w:rsidRPr="00C76920" w:rsidRDefault="00FA0CFA" w:rsidP="00F91E68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Roll call</w:t>
      </w:r>
    </w:p>
    <w:p w14:paraId="41D61EDD" w14:textId="77777777" w:rsidR="0088320B" w:rsidRPr="00C76920" w:rsidRDefault="0088320B" w:rsidP="00C76920">
      <w:pPr>
        <w:pStyle w:val="ListParagraph"/>
        <w:rPr>
          <w:rFonts w:cs="Aharoni"/>
          <w:sz w:val="18"/>
          <w:szCs w:val="18"/>
        </w:rPr>
      </w:pPr>
    </w:p>
    <w:p w14:paraId="76E64BA1" w14:textId="0BBF3605" w:rsidR="0088320B" w:rsidRPr="00DD670C" w:rsidRDefault="008B347A" w:rsidP="00DD670C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Open Meetings Act</w:t>
      </w:r>
    </w:p>
    <w:p w14:paraId="7BF045FD" w14:textId="3E40CB7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Approval of minutes</w:t>
      </w:r>
    </w:p>
    <w:p w14:paraId="4BB9E755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35EC7B6D" w14:textId="56C9D70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Allowing of bills</w:t>
      </w:r>
    </w:p>
    <w:p w14:paraId="4C47CC6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9787F86" w14:textId="1DFA25BC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Chairman’s report</w:t>
      </w:r>
    </w:p>
    <w:p w14:paraId="1EC1332A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4D492EB" w14:textId="5DEA70A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Clerk’s report</w:t>
      </w:r>
    </w:p>
    <w:p w14:paraId="1A153836" w14:textId="77777777" w:rsidR="008263F6" w:rsidRPr="00C76920" w:rsidRDefault="008263F6" w:rsidP="0088320B">
      <w:pPr>
        <w:pStyle w:val="ListParagraph"/>
        <w:rPr>
          <w:rFonts w:cs="Aharoni"/>
          <w:sz w:val="18"/>
          <w:szCs w:val="18"/>
        </w:rPr>
      </w:pPr>
    </w:p>
    <w:p w14:paraId="2F7B5D9D" w14:textId="6D78B0BD" w:rsidR="007048CE" w:rsidRDefault="00DD4D1A" w:rsidP="007048C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Utility Superintendent’s report</w:t>
      </w:r>
    </w:p>
    <w:p w14:paraId="3D438B40" w14:textId="77777777" w:rsidR="00DD670C" w:rsidRPr="00DD670C" w:rsidRDefault="00DD670C" w:rsidP="00DD670C">
      <w:pPr>
        <w:pStyle w:val="ListParagraph"/>
        <w:rPr>
          <w:rFonts w:cs="Aharoni"/>
          <w:sz w:val="18"/>
          <w:szCs w:val="18"/>
        </w:rPr>
      </w:pPr>
    </w:p>
    <w:p w14:paraId="44BDB7DE" w14:textId="1A882D61" w:rsidR="00DD670C" w:rsidRDefault="00DD670C" w:rsidP="007048C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Appointments-Committees and personnel</w:t>
      </w:r>
    </w:p>
    <w:p w14:paraId="7541A885" w14:textId="77777777" w:rsidR="00DD670C" w:rsidRPr="00DD670C" w:rsidRDefault="00DD670C" w:rsidP="00DD670C">
      <w:pPr>
        <w:pStyle w:val="ListParagraph"/>
        <w:rPr>
          <w:rFonts w:cs="Aharoni"/>
          <w:sz w:val="18"/>
          <w:szCs w:val="18"/>
        </w:rPr>
      </w:pPr>
    </w:p>
    <w:p w14:paraId="4188072D" w14:textId="036AC8B6" w:rsidR="00DD670C" w:rsidRDefault="00DD670C" w:rsidP="007048C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Adopt One and Six Year Street Improvements for 2016-2022</w:t>
      </w:r>
    </w:p>
    <w:p w14:paraId="41600C96" w14:textId="77777777" w:rsidR="00314E51" w:rsidRPr="00314E51" w:rsidRDefault="00314E51" w:rsidP="00314E51">
      <w:pPr>
        <w:pStyle w:val="ListParagraph"/>
        <w:rPr>
          <w:rFonts w:cs="Aharoni"/>
          <w:sz w:val="18"/>
          <w:szCs w:val="18"/>
        </w:rPr>
      </w:pPr>
    </w:p>
    <w:p w14:paraId="3B763871" w14:textId="246C14A8" w:rsidR="00314E51" w:rsidRDefault="00314E51" w:rsidP="007048C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Review Audited Financials-Todd Blome-BMG CPAS</w:t>
      </w:r>
    </w:p>
    <w:p w14:paraId="32A2A62A" w14:textId="77777777" w:rsidR="00DD670C" w:rsidRPr="00DD670C" w:rsidRDefault="00DD670C" w:rsidP="00DD670C">
      <w:pPr>
        <w:pStyle w:val="ListParagraph"/>
        <w:rPr>
          <w:rFonts w:cs="Aharoni"/>
          <w:sz w:val="18"/>
          <w:szCs w:val="18"/>
        </w:rPr>
      </w:pPr>
    </w:p>
    <w:p w14:paraId="3E133F28" w14:textId="29744547" w:rsidR="00DD670C" w:rsidRDefault="00DD670C" w:rsidP="007048C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Jennifer Vermeer-back-up clerk/treasurer</w:t>
      </w:r>
    </w:p>
    <w:p w14:paraId="5189D9FA" w14:textId="77777777" w:rsidR="005401BE" w:rsidRPr="005401BE" w:rsidRDefault="005401BE" w:rsidP="005401BE">
      <w:pPr>
        <w:pStyle w:val="ListParagraph"/>
        <w:rPr>
          <w:rFonts w:cs="Aharoni"/>
          <w:sz w:val="18"/>
          <w:szCs w:val="18"/>
        </w:rPr>
      </w:pPr>
    </w:p>
    <w:p w14:paraId="0F01C25B" w14:textId="05BD855E" w:rsidR="005401BE" w:rsidRDefault="005401BE" w:rsidP="007048C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Ivan Heusman-Retirement</w:t>
      </w:r>
      <w:bookmarkStart w:id="0" w:name="_GoBack"/>
      <w:bookmarkEnd w:id="0"/>
    </w:p>
    <w:p w14:paraId="75DBAEF6" w14:textId="77777777" w:rsidR="0000427A" w:rsidRPr="0000427A" w:rsidRDefault="0000427A" w:rsidP="0000427A">
      <w:pPr>
        <w:pStyle w:val="ListParagraph"/>
        <w:rPr>
          <w:rFonts w:cs="Aharoni"/>
          <w:sz w:val="18"/>
          <w:szCs w:val="18"/>
        </w:rPr>
      </w:pPr>
    </w:p>
    <w:p w14:paraId="2593C6FA" w14:textId="76D3E52F" w:rsidR="0000427A" w:rsidRPr="0000427A" w:rsidRDefault="00DD670C" w:rsidP="0000427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Discuss</w:t>
      </w:r>
      <w:r w:rsidR="0000427A">
        <w:rPr>
          <w:rFonts w:cs="Aharoni"/>
          <w:sz w:val="18"/>
          <w:szCs w:val="18"/>
        </w:rPr>
        <w:t xml:space="preserve"> delinquent utility bills</w:t>
      </w:r>
    </w:p>
    <w:p w14:paraId="7DB2B2EF" w14:textId="77777777" w:rsidR="00D03777" w:rsidRDefault="00D03777" w:rsidP="007048CE">
      <w:pPr>
        <w:rPr>
          <w:rFonts w:cs="Aharoni"/>
          <w:sz w:val="18"/>
          <w:szCs w:val="18"/>
        </w:rPr>
      </w:pPr>
    </w:p>
    <w:p w14:paraId="60AD6C60" w14:textId="77777777" w:rsidR="0000427A" w:rsidRDefault="0000427A" w:rsidP="007048CE">
      <w:pPr>
        <w:rPr>
          <w:rFonts w:cs="Aharoni"/>
          <w:sz w:val="18"/>
          <w:szCs w:val="18"/>
        </w:rPr>
      </w:pPr>
    </w:p>
    <w:p w14:paraId="086FA164" w14:textId="77777777" w:rsidR="0000427A" w:rsidRPr="007048CE" w:rsidRDefault="0000427A" w:rsidP="007048CE">
      <w:pPr>
        <w:rPr>
          <w:rFonts w:cs="Aharoni"/>
          <w:sz w:val="18"/>
          <w:szCs w:val="18"/>
        </w:rPr>
      </w:pPr>
    </w:p>
    <w:p w14:paraId="46A935A4" w14:textId="647BBE86" w:rsidR="0000427A" w:rsidRPr="00A67495" w:rsidRDefault="00E46758" w:rsidP="00A67495">
      <w:p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</w:t>
      </w:r>
      <w:r w:rsidR="00A67495">
        <w:rPr>
          <w:rFonts w:cs="Aharoni"/>
          <w:sz w:val="18"/>
          <w:szCs w:val="18"/>
        </w:rPr>
        <w:t xml:space="preserve">   </w:t>
      </w:r>
    </w:p>
    <w:p w14:paraId="5F25C2A6" w14:textId="7A4914BC" w:rsidR="0000427A" w:rsidRDefault="007048CE" w:rsidP="0000427A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Grof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71855D31" w:rsidR="00072AF6" w:rsidRPr="00D03777" w:rsidRDefault="00AA2205" w:rsidP="00D03777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sectPr w:rsidR="00072AF6" w:rsidRPr="00D03777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A7066" w14:textId="77777777" w:rsidR="00BA448A" w:rsidRDefault="00BA448A" w:rsidP="006B6F1A">
      <w:pPr>
        <w:spacing w:after="0" w:line="240" w:lineRule="auto"/>
      </w:pPr>
      <w:r>
        <w:separator/>
      </w:r>
    </w:p>
  </w:endnote>
  <w:endnote w:type="continuationSeparator" w:id="0">
    <w:p w14:paraId="08ACBE9A" w14:textId="77777777" w:rsidR="00BA448A" w:rsidRDefault="00BA448A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9236B" w14:textId="77777777" w:rsidR="00BA448A" w:rsidRDefault="00BA448A" w:rsidP="006B6F1A">
      <w:pPr>
        <w:spacing w:after="0" w:line="240" w:lineRule="auto"/>
      </w:pPr>
      <w:r>
        <w:separator/>
      </w:r>
    </w:p>
  </w:footnote>
  <w:footnote w:type="continuationSeparator" w:id="0">
    <w:p w14:paraId="4BC57D07" w14:textId="77777777" w:rsidR="00BA448A" w:rsidRDefault="00BA448A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36ACB"/>
    <w:rsid w:val="00053586"/>
    <w:rsid w:val="00064875"/>
    <w:rsid w:val="00072AF6"/>
    <w:rsid w:val="00083C7F"/>
    <w:rsid w:val="000A7A67"/>
    <w:rsid w:val="000C0303"/>
    <w:rsid w:val="000F41DC"/>
    <w:rsid w:val="00101054"/>
    <w:rsid w:val="0017125A"/>
    <w:rsid w:val="0019016F"/>
    <w:rsid w:val="001A3413"/>
    <w:rsid w:val="001F18E3"/>
    <w:rsid w:val="001F38AF"/>
    <w:rsid w:val="0022124B"/>
    <w:rsid w:val="00232B1C"/>
    <w:rsid w:val="00237129"/>
    <w:rsid w:val="002378B1"/>
    <w:rsid w:val="00240F92"/>
    <w:rsid w:val="002562FB"/>
    <w:rsid w:val="0027309A"/>
    <w:rsid w:val="00297EC1"/>
    <w:rsid w:val="002A6A19"/>
    <w:rsid w:val="002B3D02"/>
    <w:rsid w:val="002B4018"/>
    <w:rsid w:val="002D7B66"/>
    <w:rsid w:val="00314E51"/>
    <w:rsid w:val="003667FF"/>
    <w:rsid w:val="003A6549"/>
    <w:rsid w:val="003C06BA"/>
    <w:rsid w:val="003C1965"/>
    <w:rsid w:val="003C4141"/>
    <w:rsid w:val="003D4AED"/>
    <w:rsid w:val="00402FA7"/>
    <w:rsid w:val="00441EA2"/>
    <w:rsid w:val="004A445D"/>
    <w:rsid w:val="004D0E48"/>
    <w:rsid w:val="004E7355"/>
    <w:rsid w:val="004F71F2"/>
    <w:rsid w:val="00506817"/>
    <w:rsid w:val="005401BE"/>
    <w:rsid w:val="00543355"/>
    <w:rsid w:val="0055019A"/>
    <w:rsid w:val="00553CA6"/>
    <w:rsid w:val="00555C8C"/>
    <w:rsid w:val="00567D69"/>
    <w:rsid w:val="005A5ED4"/>
    <w:rsid w:val="005B3E64"/>
    <w:rsid w:val="005C5269"/>
    <w:rsid w:val="005C5DC8"/>
    <w:rsid w:val="005C7412"/>
    <w:rsid w:val="00602210"/>
    <w:rsid w:val="00621374"/>
    <w:rsid w:val="006356D7"/>
    <w:rsid w:val="00677EB4"/>
    <w:rsid w:val="006B6F1A"/>
    <w:rsid w:val="006D7BF9"/>
    <w:rsid w:val="006F4E97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817917"/>
    <w:rsid w:val="008263F6"/>
    <w:rsid w:val="00827D93"/>
    <w:rsid w:val="00834CE4"/>
    <w:rsid w:val="00851D32"/>
    <w:rsid w:val="00866BB2"/>
    <w:rsid w:val="00874A30"/>
    <w:rsid w:val="00882FD1"/>
    <w:rsid w:val="0088320B"/>
    <w:rsid w:val="008A3736"/>
    <w:rsid w:val="008B04C2"/>
    <w:rsid w:val="008B1724"/>
    <w:rsid w:val="008B347A"/>
    <w:rsid w:val="008D6285"/>
    <w:rsid w:val="008D67CD"/>
    <w:rsid w:val="008E2790"/>
    <w:rsid w:val="009145C8"/>
    <w:rsid w:val="0091787F"/>
    <w:rsid w:val="009437E5"/>
    <w:rsid w:val="00955CA4"/>
    <w:rsid w:val="0098095E"/>
    <w:rsid w:val="00981A14"/>
    <w:rsid w:val="00981D04"/>
    <w:rsid w:val="009A39F0"/>
    <w:rsid w:val="009A5762"/>
    <w:rsid w:val="009B0442"/>
    <w:rsid w:val="009B433E"/>
    <w:rsid w:val="009C2580"/>
    <w:rsid w:val="009E1BE4"/>
    <w:rsid w:val="009E7C46"/>
    <w:rsid w:val="00A079E0"/>
    <w:rsid w:val="00A07C67"/>
    <w:rsid w:val="00A30804"/>
    <w:rsid w:val="00A4441F"/>
    <w:rsid w:val="00A538C3"/>
    <w:rsid w:val="00A67495"/>
    <w:rsid w:val="00A86421"/>
    <w:rsid w:val="00AA2205"/>
    <w:rsid w:val="00AB60A0"/>
    <w:rsid w:val="00AC4F35"/>
    <w:rsid w:val="00AE108D"/>
    <w:rsid w:val="00AE4E9D"/>
    <w:rsid w:val="00AF06E1"/>
    <w:rsid w:val="00AF6B6E"/>
    <w:rsid w:val="00AF7C0D"/>
    <w:rsid w:val="00B06C31"/>
    <w:rsid w:val="00B10959"/>
    <w:rsid w:val="00B241FC"/>
    <w:rsid w:val="00B366B7"/>
    <w:rsid w:val="00B550AF"/>
    <w:rsid w:val="00B65B90"/>
    <w:rsid w:val="00B67B92"/>
    <w:rsid w:val="00B741A7"/>
    <w:rsid w:val="00B83661"/>
    <w:rsid w:val="00BA448A"/>
    <w:rsid w:val="00BC4C26"/>
    <w:rsid w:val="00BE6619"/>
    <w:rsid w:val="00BF30E8"/>
    <w:rsid w:val="00BF4189"/>
    <w:rsid w:val="00C008FE"/>
    <w:rsid w:val="00C36B22"/>
    <w:rsid w:val="00C40361"/>
    <w:rsid w:val="00C425F6"/>
    <w:rsid w:val="00C63DDA"/>
    <w:rsid w:val="00C76920"/>
    <w:rsid w:val="00CC01EE"/>
    <w:rsid w:val="00CD3F0D"/>
    <w:rsid w:val="00D03777"/>
    <w:rsid w:val="00DA2D12"/>
    <w:rsid w:val="00DD4D1A"/>
    <w:rsid w:val="00DD5D74"/>
    <w:rsid w:val="00DD670C"/>
    <w:rsid w:val="00DF0D0B"/>
    <w:rsid w:val="00E46758"/>
    <w:rsid w:val="00E6148D"/>
    <w:rsid w:val="00E66302"/>
    <w:rsid w:val="00E92FA6"/>
    <w:rsid w:val="00EA0D5A"/>
    <w:rsid w:val="00EE13E2"/>
    <w:rsid w:val="00EF0A9A"/>
    <w:rsid w:val="00F07FB5"/>
    <w:rsid w:val="00F11842"/>
    <w:rsid w:val="00F2291C"/>
    <w:rsid w:val="00F26E99"/>
    <w:rsid w:val="00F41989"/>
    <w:rsid w:val="00F428C2"/>
    <w:rsid w:val="00F623A0"/>
    <w:rsid w:val="00F91E68"/>
    <w:rsid w:val="00FA0CFA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C6703-60B8-443F-BEDF-F7404039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Grof</cp:lastModifiedBy>
  <cp:revision>3</cp:revision>
  <cp:lastPrinted>2015-11-05T21:56:00Z</cp:lastPrinted>
  <dcterms:created xsi:type="dcterms:W3CDTF">2016-01-05T21:23:00Z</dcterms:created>
  <dcterms:modified xsi:type="dcterms:W3CDTF">2016-01-05T21:25:00Z</dcterms:modified>
</cp:coreProperties>
</file>