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925A" w14:textId="77777777" w:rsidR="00B5485D" w:rsidRPr="00B5485D" w:rsidRDefault="00B5485D" w:rsidP="00B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40"/>
          <w:szCs w:val="40"/>
          <w:u w:val="single"/>
        </w:rPr>
        <w:t>Zoning (Planning) Commission Public Hearing</w:t>
      </w:r>
    </w:p>
    <w:p w14:paraId="70B04E2D" w14:textId="77777777" w:rsidR="00B5485D" w:rsidRPr="00B5485D" w:rsidRDefault="00B5485D" w:rsidP="00B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32"/>
          <w:szCs w:val="32"/>
        </w:rPr>
        <w:t>Minutes of Meeting Held on August 24, 2023</w:t>
      </w:r>
    </w:p>
    <w:p w14:paraId="36B3F921" w14:textId="77777777" w:rsidR="00B5485D" w:rsidRPr="00B5485D" w:rsidRDefault="00B5485D" w:rsidP="00B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32"/>
          <w:szCs w:val="32"/>
        </w:rPr>
        <w:t>At 7:00 P.M.</w:t>
      </w:r>
    </w:p>
    <w:p w14:paraId="3169264E" w14:textId="77777777" w:rsidR="00B5485D" w:rsidRPr="00B5485D" w:rsidRDefault="00B5485D" w:rsidP="00B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32"/>
          <w:szCs w:val="32"/>
        </w:rPr>
        <w:t>Village Office</w:t>
      </w:r>
    </w:p>
    <w:p w14:paraId="29EF4478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 Present:</w:t>
      </w:r>
    </w:p>
    <w:p w14:paraId="5B228A08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ab/>
        <w:t>Samantha Gordon</w:t>
      </w:r>
    </w:p>
    <w:p w14:paraId="571637F6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ab/>
        <w:t>Addie Heusman</w:t>
      </w:r>
    </w:p>
    <w:p w14:paraId="0A6DB728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Troy </w:t>
      </w:r>
      <w:proofErr w:type="spell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Huetson</w:t>
      </w:r>
      <w:proofErr w:type="spellEnd"/>
    </w:p>
    <w:p w14:paraId="2E182464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ab/>
        <w:t>Chuck Wingert</w:t>
      </w:r>
    </w:p>
    <w:p w14:paraId="6F38E645" w14:textId="77777777" w:rsidR="00B5485D" w:rsidRPr="00B5485D" w:rsidRDefault="00B5485D" w:rsidP="00B5485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6CC04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DA578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>Meeting Called to order at 7:00 PM</w:t>
      </w:r>
    </w:p>
    <w:p w14:paraId="5331DBB6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6BD45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Others Present: Brian Smith, Roger </w:t>
      </w:r>
      <w:proofErr w:type="spell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Huls</w:t>
      </w:r>
      <w:proofErr w:type="spell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, and Bev Harms</w:t>
      </w:r>
    </w:p>
    <w:p w14:paraId="7557C5F9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2CD5B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>Open meetings act posted on the wall. </w:t>
      </w:r>
    </w:p>
    <w:p w14:paraId="5A9CE51D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E6732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>Discussed conditional use permit application from Brian Smith at legal description Kneeland Add Lot 10 &amp; S46’ Lot 11 Blk 2 (.31A) to allow a home-based business in residential district.</w:t>
      </w:r>
    </w:p>
    <w:p w14:paraId="5399C4F3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58BAC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>Public Comment</w:t>
      </w:r>
    </w:p>
    <w:p w14:paraId="346C26D1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9F7E5" w14:textId="77777777" w:rsidR="00B5485D" w:rsidRPr="00B5485D" w:rsidRDefault="00B5485D" w:rsidP="00B548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Roger </w:t>
      </w:r>
      <w:proofErr w:type="spell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Huls</w:t>
      </w:r>
      <w:proofErr w:type="spell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 opposed the application suggesting that Mr. Smith clean up his </w:t>
      </w:r>
      <w:proofErr w:type="gram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property</w:t>
      </w:r>
      <w:proofErr w:type="gram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 including trash and overgrown weeds.  Roger was also concerned about the security of a business that would house rifles and the lack of law enforcement in town should there need to be a quick response.   </w:t>
      </w:r>
    </w:p>
    <w:p w14:paraId="6347C91B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B047F" w14:textId="77777777" w:rsidR="00B5485D" w:rsidRPr="00B5485D" w:rsidRDefault="00B5485D" w:rsidP="00B548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Bev Harms opposed the application over concerns </w:t>
      </w:r>
      <w:proofErr w:type="gram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gram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 the type of business.</w:t>
      </w:r>
    </w:p>
    <w:p w14:paraId="5FE8675C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20B7C" w14:textId="77777777" w:rsidR="00B5485D" w:rsidRPr="00B5485D" w:rsidRDefault="00B5485D" w:rsidP="00B548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Brian Smith explained that he would be sandblasting and painting guns within his home residence, not the shed.  His business would be an </w:t>
      </w:r>
      <w:proofErr w:type="gram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internet ran</w:t>
      </w:r>
      <w:proofErr w:type="gram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 business with no foot traffic.  He would receive the rifle, paint, and then ship the rifle back out.  He is seeking </w:t>
      </w:r>
      <w:proofErr w:type="gram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 ATF Firearm License.</w:t>
      </w:r>
    </w:p>
    <w:p w14:paraId="220F96CD" w14:textId="77777777" w:rsidR="00B5485D" w:rsidRPr="00B5485D" w:rsidRDefault="00B5485D" w:rsidP="00B54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8E899" w14:textId="77777777" w:rsidR="00B5485D" w:rsidRPr="00B5485D" w:rsidRDefault="00B5485D" w:rsidP="00B5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85D">
        <w:rPr>
          <w:rFonts w:ascii="Calibri" w:eastAsia="Times New Roman" w:hAnsi="Calibri" w:cs="Calibri"/>
          <w:color w:val="000000"/>
          <w:sz w:val="24"/>
          <w:szCs w:val="24"/>
        </w:rPr>
        <w:t xml:space="preserve">Heusman motioned to adjourn the meeting at 7:08.  Seconded by </w:t>
      </w:r>
      <w:proofErr w:type="spellStart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Huetson</w:t>
      </w:r>
      <w:proofErr w:type="spellEnd"/>
      <w:r w:rsidRPr="00B5485D">
        <w:rPr>
          <w:rFonts w:ascii="Calibri" w:eastAsia="Times New Roman" w:hAnsi="Calibri" w:cs="Calibri"/>
          <w:color w:val="000000"/>
          <w:sz w:val="24"/>
          <w:szCs w:val="24"/>
        </w:rPr>
        <w:t>.  Vote all yeas.  Motion carried.</w:t>
      </w:r>
    </w:p>
    <w:p w14:paraId="38DF6C7F" w14:textId="46F0A8FB" w:rsidR="00000000" w:rsidRPr="00A46818" w:rsidRDefault="00000000" w:rsidP="00A4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78C2" w:rsidRPr="00A4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A"/>
    <w:rsid w:val="001453A1"/>
    <w:rsid w:val="004E634E"/>
    <w:rsid w:val="005228E8"/>
    <w:rsid w:val="00622505"/>
    <w:rsid w:val="008D5339"/>
    <w:rsid w:val="00A46818"/>
    <w:rsid w:val="00A64CF8"/>
    <w:rsid w:val="00B5485D"/>
    <w:rsid w:val="00B81977"/>
    <w:rsid w:val="00D054B0"/>
    <w:rsid w:val="00E4798A"/>
    <w:rsid w:val="00F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809F"/>
  <w15:chartTrackingRefBased/>
  <w15:docId w15:val="{93998BA3-DE42-435E-B9B9-188C0A2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Gordon</dc:creator>
  <cp:keywords/>
  <dc:description/>
  <cp:lastModifiedBy>Samantha Gordon</cp:lastModifiedBy>
  <cp:revision>2</cp:revision>
  <cp:lastPrinted>2023-06-27T16:59:00Z</cp:lastPrinted>
  <dcterms:created xsi:type="dcterms:W3CDTF">2023-08-28T14:28:00Z</dcterms:created>
  <dcterms:modified xsi:type="dcterms:W3CDTF">2023-08-28T14:28:00Z</dcterms:modified>
</cp:coreProperties>
</file>