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49493" w14:textId="569D58DC" w:rsidR="005D7788" w:rsidRDefault="00AF5C92" w:rsidP="005D7788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 w:rsidR="00391FE2">
        <w:rPr>
          <w:sz w:val="24"/>
          <w:szCs w:val="24"/>
        </w:rPr>
        <w:tab/>
      </w:r>
      <w:r w:rsidR="00391FE2">
        <w:rPr>
          <w:sz w:val="24"/>
          <w:szCs w:val="24"/>
        </w:rPr>
        <w:tab/>
        <w:t>SPECIAL MEETING</w:t>
      </w:r>
    </w:p>
    <w:p w14:paraId="50949043" w14:textId="77777777"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STERLING VILLAGE BOARD OF TRUSTEES</w:t>
      </w:r>
    </w:p>
    <w:p w14:paraId="6E6F3167" w14:textId="77777777" w:rsidR="005D7788" w:rsidRDefault="005D7788" w:rsidP="005D7788">
      <w:pPr>
        <w:pStyle w:val="NoSpacing"/>
        <w:rPr>
          <w:sz w:val="24"/>
          <w:szCs w:val="24"/>
        </w:rPr>
      </w:pPr>
    </w:p>
    <w:p w14:paraId="3AC73F2B" w14:textId="1E28BFF1"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Sterling Village Board of Trustees met in special</w:t>
      </w:r>
      <w:r w:rsidR="00D754A4">
        <w:rPr>
          <w:sz w:val="24"/>
          <w:szCs w:val="24"/>
        </w:rPr>
        <w:t xml:space="preserve"> session on </w:t>
      </w:r>
      <w:r w:rsidR="00646006">
        <w:rPr>
          <w:sz w:val="24"/>
          <w:szCs w:val="24"/>
        </w:rPr>
        <w:t>Tuesday</w:t>
      </w:r>
      <w:r w:rsidR="00943BBA">
        <w:rPr>
          <w:sz w:val="24"/>
          <w:szCs w:val="24"/>
        </w:rPr>
        <w:t>,</w:t>
      </w:r>
      <w:r w:rsidR="008C4773">
        <w:rPr>
          <w:sz w:val="24"/>
          <w:szCs w:val="24"/>
        </w:rPr>
        <w:t xml:space="preserve"> January</w:t>
      </w:r>
      <w:r w:rsidR="00166019">
        <w:rPr>
          <w:sz w:val="24"/>
          <w:szCs w:val="24"/>
        </w:rPr>
        <w:t xml:space="preserve"> 3</w:t>
      </w:r>
      <w:r w:rsidR="008C4773">
        <w:rPr>
          <w:sz w:val="24"/>
          <w:szCs w:val="24"/>
        </w:rPr>
        <w:t>, 2017</w:t>
      </w:r>
      <w:r w:rsidR="00067D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166019">
        <w:rPr>
          <w:sz w:val="24"/>
          <w:szCs w:val="24"/>
        </w:rPr>
        <w:t>7:03</w:t>
      </w:r>
      <w:r w:rsidR="00391FE2">
        <w:rPr>
          <w:sz w:val="24"/>
          <w:szCs w:val="24"/>
        </w:rPr>
        <w:t xml:space="preserve"> P.M.</w:t>
      </w:r>
      <w:r w:rsidR="00854EB1">
        <w:rPr>
          <w:sz w:val="24"/>
          <w:szCs w:val="24"/>
        </w:rPr>
        <w:t xml:space="preserve"> </w:t>
      </w:r>
      <w:r w:rsidR="00391FE2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</w:t>
      </w:r>
      <w:r w:rsidR="008C4773">
        <w:rPr>
          <w:sz w:val="24"/>
          <w:szCs w:val="24"/>
        </w:rPr>
        <w:t>Village Office</w:t>
      </w:r>
      <w:r w:rsidR="00391FE2">
        <w:rPr>
          <w:sz w:val="24"/>
          <w:szCs w:val="24"/>
        </w:rPr>
        <w:t xml:space="preserve">.  Chairman </w:t>
      </w:r>
      <w:r w:rsidR="008C4773">
        <w:rPr>
          <w:sz w:val="24"/>
          <w:szCs w:val="24"/>
        </w:rPr>
        <w:t>Peterson</w:t>
      </w:r>
      <w:r w:rsidR="00391FE2">
        <w:rPr>
          <w:sz w:val="24"/>
          <w:szCs w:val="24"/>
        </w:rPr>
        <w:t xml:space="preserve"> opened the meeting </w:t>
      </w:r>
      <w:r>
        <w:rPr>
          <w:sz w:val="24"/>
          <w:szCs w:val="24"/>
        </w:rPr>
        <w:t>with the following trustees present:</w:t>
      </w:r>
      <w:r w:rsidR="00943BBA">
        <w:rPr>
          <w:sz w:val="24"/>
          <w:szCs w:val="24"/>
        </w:rPr>
        <w:t xml:space="preserve"> </w:t>
      </w:r>
      <w:r w:rsidR="00D754A4">
        <w:rPr>
          <w:sz w:val="24"/>
          <w:szCs w:val="24"/>
        </w:rPr>
        <w:t xml:space="preserve">  </w:t>
      </w:r>
      <w:r w:rsidR="008C4773">
        <w:rPr>
          <w:sz w:val="24"/>
          <w:szCs w:val="24"/>
        </w:rPr>
        <w:t xml:space="preserve">Steve </w:t>
      </w:r>
      <w:proofErr w:type="spellStart"/>
      <w:r w:rsidR="008C4773">
        <w:rPr>
          <w:sz w:val="24"/>
          <w:szCs w:val="24"/>
        </w:rPr>
        <w:t>Lempka</w:t>
      </w:r>
      <w:proofErr w:type="spellEnd"/>
      <w:r w:rsidR="008C4773">
        <w:rPr>
          <w:sz w:val="24"/>
          <w:szCs w:val="24"/>
        </w:rPr>
        <w:t xml:space="preserve">, Andy </w:t>
      </w:r>
      <w:proofErr w:type="spellStart"/>
      <w:r w:rsidR="008C4773">
        <w:rPr>
          <w:sz w:val="24"/>
          <w:szCs w:val="24"/>
        </w:rPr>
        <w:t>Thies</w:t>
      </w:r>
      <w:proofErr w:type="spellEnd"/>
      <w:r w:rsidR="008C4773">
        <w:rPr>
          <w:sz w:val="24"/>
          <w:szCs w:val="24"/>
        </w:rPr>
        <w:t xml:space="preserve">, and Dennis </w:t>
      </w:r>
      <w:proofErr w:type="spellStart"/>
      <w:r w:rsidR="008C4773">
        <w:rPr>
          <w:sz w:val="24"/>
          <w:szCs w:val="24"/>
        </w:rPr>
        <w:t>Heusman</w:t>
      </w:r>
      <w:proofErr w:type="spellEnd"/>
      <w:r w:rsidR="00067DB5">
        <w:rPr>
          <w:sz w:val="24"/>
          <w:szCs w:val="24"/>
        </w:rPr>
        <w:t>.</w:t>
      </w:r>
      <w:r w:rsidR="00CC21C2">
        <w:rPr>
          <w:sz w:val="24"/>
          <w:szCs w:val="24"/>
        </w:rPr>
        <w:t xml:space="preserve">  Others present:  Audrey Keebl</w:t>
      </w:r>
      <w:bookmarkStart w:id="0" w:name="_GoBack"/>
      <w:bookmarkEnd w:id="0"/>
      <w:r w:rsidR="00CC21C2">
        <w:rPr>
          <w:sz w:val="24"/>
          <w:szCs w:val="24"/>
        </w:rPr>
        <w:t>er</w:t>
      </w:r>
      <w:r w:rsidR="00646006">
        <w:rPr>
          <w:sz w:val="24"/>
          <w:szCs w:val="24"/>
        </w:rPr>
        <w:t xml:space="preserve">, Bill Moss, Roger Moss, Jimmy Williams, </w:t>
      </w:r>
      <w:r w:rsidR="008C4773">
        <w:rPr>
          <w:sz w:val="24"/>
          <w:szCs w:val="24"/>
        </w:rPr>
        <w:t xml:space="preserve">Jordan </w:t>
      </w:r>
      <w:proofErr w:type="spellStart"/>
      <w:r w:rsidR="008C4773">
        <w:rPr>
          <w:sz w:val="24"/>
          <w:szCs w:val="24"/>
        </w:rPr>
        <w:t>Pavey</w:t>
      </w:r>
      <w:proofErr w:type="spellEnd"/>
      <w:r w:rsidR="008C4773">
        <w:rPr>
          <w:sz w:val="24"/>
          <w:szCs w:val="24"/>
        </w:rPr>
        <w:t>,</w:t>
      </w:r>
      <w:r w:rsidR="00646006">
        <w:rPr>
          <w:sz w:val="24"/>
          <w:szCs w:val="24"/>
        </w:rPr>
        <w:t xml:space="preserve"> Spencer </w:t>
      </w:r>
      <w:proofErr w:type="spellStart"/>
      <w:r w:rsidR="00646006">
        <w:rPr>
          <w:sz w:val="24"/>
          <w:szCs w:val="24"/>
        </w:rPr>
        <w:t>Pagel</w:t>
      </w:r>
      <w:proofErr w:type="spellEnd"/>
      <w:r w:rsidR="00646006">
        <w:rPr>
          <w:sz w:val="24"/>
          <w:szCs w:val="24"/>
        </w:rPr>
        <w:t>,</w:t>
      </w:r>
      <w:r w:rsidR="008C4773">
        <w:rPr>
          <w:sz w:val="24"/>
          <w:szCs w:val="24"/>
        </w:rPr>
        <w:t xml:space="preserve"> and Kevin McAuliffe</w:t>
      </w:r>
      <w:r w:rsidR="00CC21C2">
        <w:rPr>
          <w:sz w:val="24"/>
          <w:szCs w:val="24"/>
        </w:rPr>
        <w:t>.</w:t>
      </w:r>
      <w:r w:rsidR="00391FE2">
        <w:rPr>
          <w:sz w:val="24"/>
          <w:szCs w:val="24"/>
        </w:rPr>
        <w:t xml:space="preserve"> </w:t>
      </w:r>
      <w:r w:rsidR="00D754A4">
        <w:rPr>
          <w:sz w:val="24"/>
          <w:szCs w:val="24"/>
        </w:rPr>
        <w:t xml:space="preserve"> </w:t>
      </w:r>
      <w:r w:rsidR="008C4773">
        <w:rPr>
          <w:sz w:val="24"/>
          <w:szCs w:val="24"/>
        </w:rPr>
        <w:t>Chairman Peterson acknowledged the Open Meetings Act and the location on the north wall of the Sterling Fire Hall</w:t>
      </w:r>
      <w:r w:rsidR="00067DB5">
        <w:rPr>
          <w:sz w:val="24"/>
          <w:szCs w:val="24"/>
        </w:rPr>
        <w:t>.</w:t>
      </w:r>
    </w:p>
    <w:p w14:paraId="02166418" w14:textId="77777777" w:rsidR="00067DB5" w:rsidRDefault="00067DB5" w:rsidP="005D7788">
      <w:pPr>
        <w:pStyle w:val="NoSpacing"/>
        <w:rPr>
          <w:sz w:val="24"/>
          <w:szCs w:val="24"/>
        </w:rPr>
      </w:pPr>
    </w:p>
    <w:p w14:paraId="46164B64" w14:textId="432D54D5" w:rsidR="00646006" w:rsidRDefault="008C4773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purpose of the meeting was to </w:t>
      </w:r>
      <w:r w:rsidR="00166019">
        <w:rPr>
          <w:sz w:val="24"/>
          <w:szCs w:val="24"/>
        </w:rPr>
        <w:t xml:space="preserve">appoint a Board of Trustee for the vacant position.  Peterson made a motion to appoint Bill Moss to take over Sean Moss’s vacant position through December 2018 and </w:t>
      </w:r>
      <w:proofErr w:type="spellStart"/>
      <w:r w:rsidR="00166019">
        <w:rPr>
          <w:sz w:val="24"/>
          <w:szCs w:val="24"/>
        </w:rPr>
        <w:t>Lempka</w:t>
      </w:r>
      <w:proofErr w:type="spellEnd"/>
      <w:r w:rsidR="00166019">
        <w:rPr>
          <w:sz w:val="24"/>
          <w:szCs w:val="24"/>
        </w:rPr>
        <w:t xml:space="preserve"> seconded the motion.  Vote: yeas: all.  Motion carried.</w:t>
      </w:r>
    </w:p>
    <w:p w14:paraId="0F0278DF" w14:textId="05D780B4" w:rsidR="005D7788" w:rsidRDefault="005D7788" w:rsidP="005D7788">
      <w:pPr>
        <w:pStyle w:val="NoSpacing"/>
        <w:rPr>
          <w:sz w:val="24"/>
          <w:szCs w:val="24"/>
        </w:rPr>
      </w:pPr>
    </w:p>
    <w:p w14:paraId="510A48C4" w14:textId="7F2C524A" w:rsidR="009D19E0" w:rsidRDefault="00391FE2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536CD7">
        <w:rPr>
          <w:sz w:val="24"/>
          <w:szCs w:val="24"/>
        </w:rPr>
        <w:t xml:space="preserve"> meeting adjourned at </w:t>
      </w:r>
      <w:r w:rsidR="00166019">
        <w:rPr>
          <w:sz w:val="24"/>
          <w:szCs w:val="24"/>
        </w:rPr>
        <w:t>7:05</w:t>
      </w:r>
      <w:r w:rsidR="00943BBA">
        <w:rPr>
          <w:sz w:val="24"/>
          <w:szCs w:val="24"/>
        </w:rPr>
        <w:t xml:space="preserve"> p.m.</w:t>
      </w:r>
    </w:p>
    <w:p w14:paraId="70642289" w14:textId="77777777" w:rsidR="007C003D" w:rsidRDefault="007C003D" w:rsidP="005D7788">
      <w:pPr>
        <w:pStyle w:val="NoSpacing"/>
        <w:rPr>
          <w:sz w:val="24"/>
          <w:szCs w:val="24"/>
        </w:rPr>
      </w:pPr>
    </w:p>
    <w:p w14:paraId="12966338" w14:textId="77777777" w:rsidR="009D19E0" w:rsidRDefault="009D19E0" w:rsidP="005D7788">
      <w:pPr>
        <w:pStyle w:val="NoSpacing"/>
        <w:rPr>
          <w:sz w:val="24"/>
          <w:szCs w:val="24"/>
        </w:rPr>
      </w:pPr>
    </w:p>
    <w:p w14:paraId="2E6910EB" w14:textId="6B75B835" w:rsidR="009D19E0" w:rsidRDefault="00166019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Greg Peterson</w:t>
      </w:r>
      <w:r w:rsidR="009D19E0">
        <w:rPr>
          <w:sz w:val="24"/>
          <w:szCs w:val="24"/>
        </w:rPr>
        <w:t>, Board Chairman</w:t>
      </w:r>
      <w:r w:rsidR="009D19E0">
        <w:rPr>
          <w:sz w:val="24"/>
          <w:szCs w:val="24"/>
        </w:rPr>
        <w:tab/>
      </w:r>
      <w:r w:rsidR="009D19E0">
        <w:rPr>
          <w:sz w:val="24"/>
          <w:szCs w:val="24"/>
        </w:rPr>
        <w:tab/>
      </w:r>
      <w:r w:rsidR="009D19E0">
        <w:rPr>
          <w:sz w:val="24"/>
          <w:szCs w:val="24"/>
        </w:rPr>
        <w:tab/>
      </w:r>
      <w:r>
        <w:rPr>
          <w:sz w:val="24"/>
          <w:szCs w:val="24"/>
        </w:rPr>
        <w:t>Samantha Gordon</w:t>
      </w:r>
      <w:r w:rsidR="009D19E0">
        <w:rPr>
          <w:sz w:val="24"/>
          <w:szCs w:val="24"/>
        </w:rPr>
        <w:t>, Village Clerk</w:t>
      </w:r>
    </w:p>
    <w:p w14:paraId="0FBADC58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0EA3CEB3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3D3D5B61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75E77479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4B6C36CC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117F1F3B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54DDDC38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5E563C9D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2D603EEF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605B1FE1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22E2D867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73949CD7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2751D181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08DEFCD6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6D964F58" w14:textId="77777777" w:rsidR="00D4791B" w:rsidRDefault="00D4791B" w:rsidP="005D7788">
      <w:pPr>
        <w:pStyle w:val="NoSpacing"/>
        <w:rPr>
          <w:sz w:val="24"/>
          <w:szCs w:val="24"/>
        </w:rPr>
      </w:pPr>
    </w:p>
    <w:sectPr w:rsidR="00D4791B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85FCC"/>
    <w:multiLevelType w:val="hybridMultilevel"/>
    <w:tmpl w:val="E4C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24847"/>
    <w:rsid w:val="00034C1E"/>
    <w:rsid w:val="00045CBB"/>
    <w:rsid w:val="00067DB5"/>
    <w:rsid w:val="00082FFC"/>
    <w:rsid w:val="00090606"/>
    <w:rsid w:val="00090F9D"/>
    <w:rsid w:val="000B5520"/>
    <w:rsid w:val="001658D3"/>
    <w:rsid w:val="00166019"/>
    <w:rsid w:val="001A2524"/>
    <w:rsid w:val="001A5C5E"/>
    <w:rsid w:val="001A6B7E"/>
    <w:rsid w:val="001B2638"/>
    <w:rsid w:val="001E2FD9"/>
    <w:rsid w:val="001F1DD0"/>
    <w:rsid w:val="00205CB0"/>
    <w:rsid w:val="002263EC"/>
    <w:rsid w:val="0026131A"/>
    <w:rsid w:val="00274F17"/>
    <w:rsid w:val="002827CD"/>
    <w:rsid w:val="002E5E78"/>
    <w:rsid w:val="00321825"/>
    <w:rsid w:val="0032723C"/>
    <w:rsid w:val="003570F6"/>
    <w:rsid w:val="00391FE2"/>
    <w:rsid w:val="003A6D1F"/>
    <w:rsid w:val="00481E71"/>
    <w:rsid w:val="004F1D17"/>
    <w:rsid w:val="00530C60"/>
    <w:rsid w:val="00536CD7"/>
    <w:rsid w:val="005437AD"/>
    <w:rsid w:val="0055762F"/>
    <w:rsid w:val="005B1494"/>
    <w:rsid w:val="005B7CB6"/>
    <w:rsid w:val="005D0E6F"/>
    <w:rsid w:val="005D7788"/>
    <w:rsid w:val="00607FDC"/>
    <w:rsid w:val="006250DC"/>
    <w:rsid w:val="00632702"/>
    <w:rsid w:val="00646006"/>
    <w:rsid w:val="006646AD"/>
    <w:rsid w:val="006A352A"/>
    <w:rsid w:val="00740E41"/>
    <w:rsid w:val="007901D9"/>
    <w:rsid w:val="007B3F46"/>
    <w:rsid w:val="007C003D"/>
    <w:rsid w:val="007D38B1"/>
    <w:rsid w:val="00816FB8"/>
    <w:rsid w:val="008447D9"/>
    <w:rsid w:val="00854EB1"/>
    <w:rsid w:val="00872294"/>
    <w:rsid w:val="008815B1"/>
    <w:rsid w:val="008C190A"/>
    <w:rsid w:val="008C4773"/>
    <w:rsid w:val="008D08E8"/>
    <w:rsid w:val="008F2C3E"/>
    <w:rsid w:val="00906CDE"/>
    <w:rsid w:val="0092661C"/>
    <w:rsid w:val="00934870"/>
    <w:rsid w:val="00943BBA"/>
    <w:rsid w:val="009661DE"/>
    <w:rsid w:val="009C2EC2"/>
    <w:rsid w:val="009C3210"/>
    <w:rsid w:val="009D19E0"/>
    <w:rsid w:val="00A27557"/>
    <w:rsid w:val="00A53F8D"/>
    <w:rsid w:val="00AA1648"/>
    <w:rsid w:val="00AF5C92"/>
    <w:rsid w:val="00B65B02"/>
    <w:rsid w:val="00B9715B"/>
    <w:rsid w:val="00BB3153"/>
    <w:rsid w:val="00BD1C16"/>
    <w:rsid w:val="00C27220"/>
    <w:rsid w:val="00C344DC"/>
    <w:rsid w:val="00C576FB"/>
    <w:rsid w:val="00CC21C2"/>
    <w:rsid w:val="00CD3655"/>
    <w:rsid w:val="00CE5FDE"/>
    <w:rsid w:val="00D00C1B"/>
    <w:rsid w:val="00D12D53"/>
    <w:rsid w:val="00D20439"/>
    <w:rsid w:val="00D23761"/>
    <w:rsid w:val="00D273B3"/>
    <w:rsid w:val="00D35CB8"/>
    <w:rsid w:val="00D4791B"/>
    <w:rsid w:val="00D56E5A"/>
    <w:rsid w:val="00D754A4"/>
    <w:rsid w:val="00DD63AA"/>
    <w:rsid w:val="00DE620D"/>
    <w:rsid w:val="00DF5369"/>
    <w:rsid w:val="00DF7484"/>
    <w:rsid w:val="00E349C6"/>
    <w:rsid w:val="00E62236"/>
    <w:rsid w:val="00E77139"/>
    <w:rsid w:val="00E8583A"/>
    <w:rsid w:val="00EC51FB"/>
    <w:rsid w:val="00EC7760"/>
    <w:rsid w:val="00EE12D1"/>
    <w:rsid w:val="00F008CF"/>
    <w:rsid w:val="00F03088"/>
    <w:rsid w:val="00F12510"/>
    <w:rsid w:val="00FA2681"/>
    <w:rsid w:val="00FA625C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A58B"/>
  <w15:docId w15:val="{8A9D8809-6BDF-4881-87CF-CE3CC914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4992-7391-49F2-925E-C03DE96E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Grof</cp:lastModifiedBy>
  <cp:revision>2</cp:revision>
  <cp:lastPrinted>2014-09-23T23:26:00Z</cp:lastPrinted>
  <dcterms:created xsi:type="dcterms:W3CDTF">2017-01-04T21:45:00Z</dcterms:created>
  <dcterms:modified xsi:type="dcterms:W3CDTF">2017-01-04T21:45:00Z</dcterms:modified>
</cp:coreProperties>
</file>